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62FD" w14:textId="77777777" w:rsidR="001123AC" w:rsidRPr="001C3E71" w:rsidRDefault="001123AC" w:rsidP="00245D09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b/>
          <w:color w:val="000000"/>
          <w:sz w:val="20"/>
          <w:szCs w:val="20"/>
        </w:rPr>
        <w:t>განცხადება</w:t>
      </w:r>
      <w:proofErr w:type="spellEnd"/>
      <w:proofErr w:type="gramEnd"/>
    </w:p>
    <w:p w14:paraId="0EF77118" w14:textId="77777777" w:rsidR="001123AC" w:rsidRPr="001C3E71" w:rsidRDefault="001123AC" w:rsidP="00245D09">
      <w:pPr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C58C945" w14:textId="65A3DD50" w:rsidR="00D57B38" w:rsidRPr="001C3E71" w:rsidRDefault="00D57B38" w:rsidP="00245D09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C3E71">
        <w:rPr>
          <w:rFonts w:ascii="Sylfaen" w:hAnsi="Sylfaen"/>
          <w:sz w:val="20"/>
          <w:szCs w:val="20"/>
          <w:lang w:val="de-AT"/>
        </w:rPr>
        <w:t>სსიპ</w:t>
      </w:r>
      <w:r w:rsidRPr="001C3E71">
        <w:rPr>
          <w:rFonts w:ascii="Sylfaen" w:hAnsi="Sylfaen"/>
          <w:sz w:val="20"/>
          <w:szCs w:val="20"/>
          <w:lang w:val="ka-GE"/>
        </w:rPr>
        <w:t xml:space="preserve"> – </w:t>
      </w:r>
      <w:r w:rsidR="001C3E71" w:rsidRPr="001C3E71">
        <w:rPr>
          <w:rFonts w:ascii="Sylfaen" w:hAnsi="Sylfaen"/>
          <w:sz w:val="20"/>
          <w:szCs w:val="20"/>
          <w:lang w:val="ka-GE"/>
        </w:rPr>
        <w:t>სოციალური მომსახურების სააგენტო</w:t>
      </w:r>
      <w:r w:rsidRPr="001C3E71">
        <w:rPr>
          <w:rFonts w:ascii="Sylfaen" w:hAnsi="Sylfaen"/>
          <w:sz w:val="20"/>
          <w:szCs w:val="20"/>
          <w:lang w:val="ka-GE"/>
        </w:rPr>
        <w:t xml:space="preserve"> </w:t>
      </w:r>
      <w:r w:rsidRPr="001C3E71">
        <w:rPr>
          <w:rFonts w:ascii="Sylfaen" w:hAnsi="Sylfaen"/>
          <w:sz w:val="20"/>
          <w:szCs w:val="20"/>
          <w:lang w:val="de-AT"/>
        </w:rPr>
        <w:t>აცხადებს</w:t>
      </w:r>
      <w:r w:rsidRPr="001C3E71">
        <w:rPr>
          <w:rFonts w:ascii="Sylfaen" w:hAnsi="Sylfaen"/>
          <w:sz w:val="20"/>
          <w:szCs w:val="20"/>
          <w:lang w:val="ka-GE"/>
        </w:rPr>
        <w:t xml:space="preserve"> კონკურსს </w:t>
      </w:r>
      <w:r w:rsidR="00707D1F" w:rsidRPr="001C3E71">
        <w:rPr>
          <w:rFonts w:ascii="Sylfaen" w:hAnsi="Sylfaen"/>
          <w:b/>
          <w:sz w:val="20"/>
          <w:szCs w:val="20"/>
          <w:lang w:val="ka-GE"/>
        </w:rPr>
        <w:t xml:space="preserve">დასაქმების დეპარტამენტის </w:t>
      </w:r>
      <w:r w:rsidR="00B854AA" w:rsidRPr="001C3E71">
        <w:rPr>
          <w:rFonts w:ascii="Sylfaen" w:hAnsi="Sylfaen"/>
          <w:b/>
          <w:sz w:val="20"/>
          <w:szCs w:val="20"/>
          <w:lang w:val="ka-GE"/>
        </w:rPr>
        <w:t xml:space="preserve"> </w:t>
      </w:r>
      <w:proofErr w:type="spellStart"/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</w:rPr>
        <w:t>დასაქმების</w:t>
      </w:r>
      <w:proofErr w:type="spellEnd"/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 xml:space="preserve"> 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>მაძიებელთა აღრიცხვის სამმართველო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de-AT"/>
        </w:rPr>
        <w:t xml:space="preserve">ს 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 xml:space="preserve"> </w:t>
      </w:r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 xml:space="preserve">სპეციალისტის </w:t>
      </w:r>
      <w:r w:rsidRPr="001C3E71">
        <w:rPr>
          <w:rFonts w:ascii="Sylfaen" w:hAnsi="Sylfaen"/>
          <w:sz w:val="20"/>
          <w:szCs w:val="20"/>
          <w:lang w:val="de-AT"/>
        </w:rPr>
        <w:t>ვაკანტურ</w:t>
      </w:r>
      <w:r w:rsidRPr="001C3E71">
        <w:rPr>
          <w:rFonts w:ascii="Sylfaen" w:hAnsi="Sylfaen"/>
          <w:sz w:val="20"/>
          <w:szCs w:val="20"/>
          <w:lang w:val="ka-GE"/>
        </w:rPr>
        <w:t xml:space="preserve">ი </w:t>
      </w:r>
      <w:r w:rsidRPr="001C3E71">
        <w:rPr>
          <w:rFonts w:ascii="Sylfaen" w:hAnsi="Sylfaen"/>
          <w:sz w:val="20"/>
          <w:szCs w:val="20"/>
          <w:lang w:val="de-AT"/>
        </w:rPr>
        <w:t>თანამდებო</w:t>
      </w:r>
      <w:r w:rsidRPr="001C3E71">
        <w:rPr>
          <w:rFonts w:ascii="Sylfaen" w:hAnsi="Sylfaen"/>
          <w:sz w:val="20"/>
          <w:szCs w:val="20"/>
          <w:lang w:val="ka-GE"/>
        </w:rPr>
        <w:t>ბის  დასაკავებლად.</w:t>
      </w:r>
    </w:p>
    <w:p w14:paraId="352E286B" w14:textId="6E3A1574" w:rsidR="00D57B38" w:rsidRPr="001C3E71" w:rsidRDefault="00245D09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>გამოსაცდელი ვადა 6 თვე.</w:t>
      </w:r>
    </w:p>
    <w:p w14:paraId="1719BA91" w14:textId="77777777" w:rsidR="001123AC" w:rsidRPr="001C3E71" w:rsidRDefault="001123AC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51170180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b/>
          <w:color w:val="000000"/>
          <w:sz w:val="20"/>
          <w:szCs w:val="20"/>
        </w:rPr>
        <w:t>სამუშაოს</w:t>
      </w:r>
      <w:proofErr w:type="spellEnd"/>
      <w:proofErr w:type="gramEnd"/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b/>
          <w:color w:val="000000"/>
          <w:sz w:val="20"/>
          <w:szCs w:val="20"/>
        </w:rPr>
        <w:t>მოკლე</w:t>
      </w:r>
      <w:proofErr w:type="spellEnd"/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b/>
          <w:color w:val="000000"/>
          <w:sz w:val="20"/>
          <w:szCs w:val="20"/>
        </w:rPr>
        <w:t>აღწერილობა</w:t>
      </w:r>
      <w:proofErr w:type="spellEnd"/>
      <w:r w:rsidRPr="001C3E71">
        <w:rPr>
          <w:rFonts w:ascii="Sylfaen" w:hAnsi="Sylfaen" w:cs="Calibri"/>
          <w:b/>
          <w:color w:val="000000"/>
          <w:sz w:val="20"/>
          <w:szCs w:val="20"/>
        </w:rPr>
        <w:t>:</w:t>
      </w:r>
    </w:p>
    <w:p w14:paraId="0D537A7F" w14:textId="2ECFE47C" w:rsidR="00E55697" w:rsidRPr="001C3E71" w:rsidRDefault="00E55697" w:rsidP="00E55697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Sylfaen" w:hAnsi="Sylfaen" w:cs="Sylfaen"/>
          <w:sz w:val="20"/>
          <w:szCs w:val="20"/>
          <w:lang w:val="ka-GE"/>
        </w:rPr>
      </w:pPr>
      <w:r w:rsidRPr="001C3E71">
        <w:rPr>
          <w:rFonts w:ascii="Sylfaen" w:hAnsi="Sylfaen"/>
          <w:sz w:val="20"/>
          <w:szCs w:val="20"/>
          <w:lang w:val="ka-GE"/>
        </w:rPr>
        <w:t xml:space="preserve">მონაწილეობის მიღება </w:t>
      </w:r>
      <w:r w:rsidRPr="001C3E71">
        <w:rPr>
          <w:rFonts w:ascii="Sylfaen" w:hAnsi="Sylfaen" w:cs="Sylfaen"/>
          <w:sz w:val="20"/>
          <w:szCs w:val="20"/>
          <w:lang w:val="ka-GE"/>
        </w:rPr>
        <w:t>კონცეფციების</w:t>
      </w:r>
      <w:r w:rsidRPr="001C3E71">
        <w:rPr>
          <w:sz w:val="20"/>
          <w:szCs w:val="20"/>
          <w:lang w:val="ka-GE"/>
        </w:rPr>
        <w:t>/</w:t>
      </w:r>
      <w:r w:rsidRPr="001C3E71">
        <w:rPr>
          <w:rFonts w:ascii="Sylfaen" w:hAnsi="Sylfaen" w:cs="Sylfaen"/>
          <w:sz w:val="20"/>
          <w:szCs w:val="20"/>
          <w:lang w:val="ka-GE"/>
        </w:rPr>
        <w:t>მეთოდოლოგიების შედგენაში</w:t>
      </w:r>
      <w:r w:rsidRPr="001C3E71">
        <w:rPr>
          <w:sz w:val="20"/>
          <w:szCs w:val="20"/>
          <w:lang w:val="ka-GE"/>
        </w:rPr>
        <w:t xml:space="preserve">, </w:t>
      </w:r>
      <w:r w:rsidRPr="001C3E71">
        <w:rPr>
          <w:rFonts w:ascii="Sylfaen" w:hAnsi="Sylfaen"/>
          <w:sz w:val="20"/>
          <w:szCs w:val="20"/>
          <w:lang w:val="ka-GE"/>
        </w:rPr>
        <w:t>ს</w:t>
      </w:r>
      <w:r w:rsidRPr="001C3E71">
        <w:rPr>
          <w:rFonts w:ascii="Sylfaen" w:hAnsi="Sylfaen" w:cs="Sylfaen"/>
          <w:sz w:val="20"/>
          <w:szCs w:val="20"/>
          <w:lang w:val="ka-GE"/>
        </w:rPr>
        <w:t>ამუშაოს ძიებისა და საშუამავლო მომსახურების მიმართულებით;</w:t>
      </w:r>
    </w:p>
    <w:p w14:paraId="568F0B5D" w14:textId="77777777" w:rsidR="00E55697" w:rsidRPr="001C3E71" w:rsidRDefault="00E55697" w:rsidP="00E55697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Sylfaen" w:hAnsi="Sylfaen" w:cs="Sylfaen"/>
          <w:sz w:val="20"/>
          <w:szCs w:val="20"/>
          <w:lang w:val="ka-GE"/>
        </w:rPr>
      </w:pPr>
      <w:r w:rsidRPr="001C3E71">
        <w:rPr>
          <w:rFonts w:ascii="Sylfaen" w:hAnsi="Sylfaen"/>
          <w:sz w:val="20"/>
          <w:szCs w:val="20"/>
          <w:lang w:val="ka-GE"/>
        </w:rPr>
        <w:t xml:space="preserve">კოორდინაციის გაწევა </w:t>
      </w:r>
      <w:r w:rsidRPr="001C3E71">
        <w:rPr>
          <w:rFonts w:ascii="Sylfaen" w:hAnsi="Sylfaen" w:cs="Sylfaen"/>
          <w:sz w:val="20"/>
          <w:szCs w:val="20"/>
          <w:lang w:val="ka-GE"/>
        </w:rPr>
        <w:t xml:space="preserve">რეგიონალურ და ადგილობრივ ცენტრებში; </w:t>
      </w:r>
    </w:p>
    <w:p w14:paraId="48B3D596" w14:textId="77777777" w:rsidR="00E55697" w:rsidRPr="001C3E71" w:rsidRDefault="00E55697" w:rsidP="00E55697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Sylfaen" w:hAnsi="Sylfaen" w:cs="Sylfaen"/>
          <w:sz w:val="20"/>
          <w:szCs w:val="20"/>
          <w:lang w:val="ka-GE"/>
        </w:rPr>
      </w:pPr>
      <w:r w:rsidRPr="001C3E71">
        <w:rPr>
          <w:rFonts w:ascii="Sylfaen" w:hAnsi="Sylfaen" w:cs="Sylfaen"/>
          <w:sz w:val="20"/>
          <w:szCs w:val="20"/>
          <w:lang w:val="ka-GE"/>
        </w:rPr>
        <w:t>მონაწილეობის მიღება ტრენინგების</w:t>
      </w:r>
      <w:r w:rsidRPr="001C3E71">
        <w:rPr>
          <w:rFonts w:ascii="Sylfaen" w:hAnsi="Sylfaen"/>
          <w:sz w:val="20"/>
          <w:szCs w:val="20"/>
          <w:lang w:val="ka-GE"/>
        </w:rPr>
        <w:t>/შეხვედრების დაგეგმვასა და ჩატარებაში</w:t>
      </w:r>
      <w:r w:rsidRPr="001C3E71">
        <w:rPr>
          <w:rFonts w:ascii="Sylfaen" w:hAnsi="Sylfaen" w:cs="Sylfaen"/>
          <w:sz w:val="20"/>
          <w:szCs w:val="20"/>
          <w:lang w:val="ka-GE"/>
        </w:rPr>
        <w:t xml:space="preserve">. </w:t>
      </w:r>
    </w:p>
    <w:p w14:paraId="3615BD6D" w14:textId="77777777" w:rsidR="00E55697" w:rsidRPr="001C3E71" w:rsidRDefault="00E55697" w:rsidP="00E55697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C3E71">
        <w:rPr>
          <w:rFonts w:ascii="Sylfaen" w:hAnsi="Sylfaen" w:cs="Arial"/>
          <w:sz w:val="20"/>
          <w:szCs w:val="20"/>
        </w:rPr>
        <w:t>კომპეტენციის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ფარგლებში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, </w:t>
      </w:r>
      <w:r w:rsidRPr="001C3E71">
        <w:rPr>
          <w:rFonts w:ascii="Sylfaen" w:hAnsi="Sylfaen"/>
          <w:sz w:val="20"/>
          <w:szCs w:val="20"/>
          <w:lang w:val="ka-GE"/>
        </w:rPr>
        <w:t>მონიტორინგისა  და ზედამხედველობის გაწევა ტერიტორიულ ერთეულში საშუამავლო მომსახურების ფარგლებში შესრულებულ სამუშაოებზე</w:t>
      </w:r>
      <w:r w:rsidRPr="001C3E71">
        <w:rPr>
          <w:sz w:val="20"/>
          <w:szCs w:val="20"/>
        </w:rPr>
        <w:t>;</w:t>
      </w:r>
    </w:p>
    <w:p w14:paraId="7B10C195" w14:textId="77777777" w:rsidR="00E55697" w:rsidRPr="001C3E71" w:rsidRDefault="00E55697" w:rsidP="00E55697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1C3E71">
        <w:rPr>
          <w:rFonts w:ascii="Sylfaen" w:eastAsia="Calibri" w:hAnsi="Sylfaen" w:cs="Sylfaen"/>
          <w:kern w:val="24"/>
          <w:sz w:val="20"/>
          <w:szCs w:val="20"/>
          <w:lang w:val="ka-GE"/>
        </w:rPr>
        <w:t xml:space="preserve">სრული ინფორმაციის მიწოდება </w:t>
      </w:r>
      <w:r w:rsidRPr="001C3E71">
        <w:rPr>
          <w:rFonts w:ascii="Sylfaen" w:hAnsi="Sylfaen"/>
          <w:sz w:val="20"/>
          <w:szCs w:val="20"/>
          <w:lang w:val="ka-GE"/>
        </w:rPr>
        <w:t xml:space="preserve">ტერიტორიული ერთეულისთვის </w:t>
      </w:r>
      <w:r w:rsidRPr="001C3E71">
        <w:rPr>
          <w:rFonts w:ascii="Sylfaen" w:hAnsi="Sylfaen" w:cs="Sylfaen"/>
          <w:sz w:val="20"/>
          <w:szCs w:val="20"/>
          <w:lang w:val="ka-GE"/>
        </w:rPr>
        <w:t>ახალ</w:t>
      </w:r>
      <w:r w:rsidRPr="001C3E71">
        <w:rPr>
          <w:sz w:val="20"/>
          <w:szCs w:val="20"/>
          <w:lang w:val="ka-GE"/>
        </w:rPr>
        <w:t xml:space="preserve"> </w:t>
      </w:r>
      <w:r w:rsidRPr="001C3E71">
        <w:rPr>
          <w:rFonts w:ascii="Sylfaen" w:hAnsi="Sylfaen" w:cs="Sylfaen"/>
          <w:sz w:val="20"/>
          <w:szCs w:val="20"/>
          <w:lang w:val="ka-GE"/>
        </w:rPr>
        <w:t>ინსტრუმენტების</w:t>
      </w:r>
      <w:r w:rsidRPr="001C3E71">
        <w:rPr>
          <w:sz w:val="20"/>
          <w:szCs w:val="20"/>
          <w:lang w:val="ka-GE"/>
        </w:rPr>
        <w:t xml:space="preserve">, </w:t>
      </w:r>
      <w:r w:rsidRPr="001C3E71">
        <w:rPr>
          <w:rFonts w:ascii="Sylfaen" w:hAnsi="Sylfaen" w:cs="Sylfaen"/>
          <w:sz w:val="20"/>
          <w:szCs w:val="20"/>
          <w:lang w:val="ka-GE"/>
        </w:rPr>
        <w:t>ხარისხიანი სერვისების</w:t>
      </w:r>
      <w:r w:rsidRPr="001C3E71">
        <w:rPr>
          <w:rFonts w:ascii="Sylfaen" w:hAnsi="Sylfaen"/>
          <w:sz w:val="20"/>
          <w:szCs w:val="20"/>
          <w:lang w:val="ka-GE"/>
        </w:rPr>
        <w:t>ა შესახებ;</w:t>
      </w:r>
    </w:p>
    <w:p w14:paraId="4CDF59CE" w14:textId="77777777" w:rsidR="00E55697" w:rsidRPr="001C3E71" w:rsidRDefault="00E55697" w:rsidP="00E55697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1C3E71">
        <w:rPr>
          <w:rFonts w:ascii="Sylfaen" w:hAnsi="Sylfaen"/>
          <w:sz w:val="20"/>
          <w:szCs w:val="20"/>
          <w:lang w:val="ka-GE"/>
        </w:rPr>
        <w:t xml:space="preserve">მონაწილეობის მიღება კვარტალური ანგარიშის შექმნაში, </w:t>
      </w:r>
      <w:r w:rsidRPr="001C3E71">
        <w:rPr>
          <w:rFonts w:ascii="Sylfaen" w:hAnsi="Sylfaen" w:cs="Sylfaen"/>
          <w:sz w:val="20"/>
          <w:szCs w:val="20"/>
          <w:lang w:val="ka-GE"/>
        </w:rPr>
        <w:t>გაანალიზებასა</w:t>
      </w:r>
      <w:r w:rsidRPr="001C3E71">
        <w:rPr>
          <w:rFonts w:ascii="Sylfaen" w:hAnsi="Sylfaen"/>
          <w:sz w:val="20"/>
          <w:szCs w:val="20"/>
          <w:lang w:val="ka-GE"/>
        </w:rPr>
        <w:t xml:space="preserve"> </w:t>
      </w:r>
      <w:r w:rsidRPr="001C3E71">
        <w:rPr>
          <w:rFonts w:ascii="Sylfaen" w:hAnsi="Sylfaen" w:cs="Sylfaen"/>
          <w:sz w:val="20"/>
          <w:szCs w:val="20"/>
          <w:lang w:val="ka-GE"/>
        </w:rPr>
        <w:t>და</w:t>
      </w:r>
      <w:r w:rsidRPr="001C3E71">
        <w:rPr>
          <w:rFonts w:ascii="Sylfaen" w:hAnsi="Sylfaen"/>
          <w:sz w:val="20"/>
          <w:szCs w:val="20"/>
          <w:lang w:val="ka-GE"/>
        </w:rPr>
        <w:t xml:space="preserve"> </w:t>
      </w:r>
      <w:r w:rsidRPr="001C3E71">
        <w:rPr>
          <w:rFonts w:ascii="Sylfaen" w:hAnsi="Sylfaen" w:cs="Sylfaen"/>
          <w:sz w:val="20"/>
          <w:szCs w:val="20"/>
          <w:lang w:val="ka-GE"/>
        </w:rPr>
        <w:t>შეფასე</w:t>
      </w:r>
      <w:r w:rsidRPr="001C3E71">
        <w:rPr>
          <w:rFonts w:ascii="Sylfaen" w:hAnsi="Sylfaen"/>
          <w:sz w:val="20"/>
          <w:szCs w:val="20"/>
          <w:lang w:val="ka-GE"/>
        </w:rPr>
        <w:t xml:space="preserve">ბაში; </w:t>
      </w:r>
    </w:p>
    <w:p w14:paraId="2F85043C" w14:textId="77777777" w:rsidR="00E55697" w:rsidRPr="001C3E71" w:rsidRDefault="00E55697" w:rsidP="00E55697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C3E71">
        <w:rPr>
          <w:rFonts w:ascii="Sylfaen" w:hAnsi="Sylfaen" w:cs="Arial"/>
          <w:sz w:val="20"/>
          <w:szCs w:val="20"/>
        </w:rPr>
        <w:t>კომპეტენციის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ფარგლებში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, </w:t>
      </w:r>
      <w:proofErr w:type="spellStart"/>
      <w:r w:rsidRPr="001C3E71">
        <w:rPr>
          <w:rFonts w:ascii="Sylfaen" w:hAnsi="Sylfaen" w:cs="Arial"/>
          <w:sz w:val="20"/>
          <w:szCs w:val="20"/>
        </w:rPr>
        <w:t>შემოსული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წერილებისა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და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მოქალაქეთა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განცხადებების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განხილვა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და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პასუხების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პროექტების</w:t>
      </w:r>
      <w:proofErr w:type="spellEnd"/>
      <w:r w:rsidRPr="001C3E7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Arial"/>
          <w:sz w:val="20"/>
          <w:szCs w:val="20"/>
        </w:rPr>
        <w:t>მომზადება</w:t>
      </w:r>
      <w:proofErr w:type="spellEnd"/>
      <w:r w:rsidRPr="001C3E71">
        <w:rPr>
          <w:rFonts w:ascii="Sylfaen" w:hAnsi="Sylfaen" w:cs="Sylfaen"/>
          <w:sz w:val="20"/>
          <w:szCs w:val="20"/>
        </w:rPr>
        <w:t>;</w:t>
      </w:r>
    </w:p>
    <w:p w14:paraId="1D0047D1" w14:textId="77777777" w:rsidR="00E55697" w:rsidRPr="001C3E71" w:rsidRDefault="00E55697" w:rsidP="00E55697">
      <w:pPr>
        <w:spacing w:after="0" w:line="240" w:lineRule="auto"/>
        <w:rPr>
          <w:rFonts w:ascii="Sylfaen" w:hAnsi="Sylfaen" w:cs="Sylfaen"/>
          <w:color w:val="000000"/>
          <w:sz w:val="20"/>
          <w:szCs w:val="20"/>
        </w:rPr>
      </w:pPr>
    </w:p>
    <w:p w14:paraId="0CC98827" w14:textId="08004493" w:rsidR="00007791" w:rsidRPr="001C3E71" w:rsidRDefault="00007791" w:rsidP="00E55697">
      <w:pPr>
        <w:tabs>
          <w:tab w:val="left" w:pos="1129"/>
        </w:tabs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1B203039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სავალდებულო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de-AT"/>
        </w:rPr>
        <w:t xml:space="preserve">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საკვალიფიკაციო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de-AT"/>
        </w:rPr>
        <w:t xml:space="preserve">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მოთხოვნები</w:t>
      </w:r>
      <w:r w:rsidRPr="001C3E71">
        <w:rPr>
          <w:rFonts w:ascii="Sylfaen" w:hAnsi="Sylfaen" w:cs="Calibri"/>
          <w:b/>
          <w:color w:val="000000"/>
          <w:sz w:val="20"/>
          <w:szCs w:val="20"/>
          <w:lang w:val="ka-GE"/>
        </w:rPr>
        <w:t>:</w:t>
      </w:r>
    </w:p>
    <w:p w14:paraId="5724DD0C" w14:textId="6B965170" w:rsidR="00E55697" w:rsidRPr="001C3E71" w:rsidRDefault="00E55697" w:rsidP="00E55697">
      <w:pPr>
        <w:spacing w:after="0" w:line="240" w:lineRule="auto"/>
        <w:rPr>
          <w:rFonts w:ascii="Sylfaen" w:hAnsi="Sylfaen" w:cs="Sylfaen"/>
          <w:b/>
          <w:color w:val="FF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color w:val="000000"/>
          <w:sz w:val="20"/>
          <w:szCs w:val="20"/>
        </w:rPr>
        <w:t>განათლება</w:t>
      </w:r>
      <w:proofErr w:type="spellEnd"/>
      <w:proofErr w:type="gramEnd"/>
      <w:r w:rsidRPr="001C3E71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უმაღლესი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 xml:space="preserve">  </w:t>
      </w:r>
    </w:p>
    <w:p w14:paraId="3C40F5CB" w14:textId="36376390" w:rsidR="00E55697" w:rsidRPr="001C3E71" w:rsidRDefault="00E55697" w:rsidP="00E55697">
      <w:pPr>
        <w:spacing w:after="0" w:line="240" w:lineRule="auto"/>
        <w:rPr>
          <w:rFonts w:ascii="Sylfaen" w:hAnsi="Sylfaen" w:cs="Arial"/>
          <w:color w:val="FF0000"/>
          <w:sz w:val="20"/>
          <w:szCs w:val="20"/>
          <w:lang w:val="ka-GE"/>
        </w:rPr>
      </w:pPr>
      <w:proofErr w:type="gramStart"/>
      <w:r w:rsidRPr="001C3E71">
        <w:rPr>
          <w:rFonts w:ascii="Arial" w:hAnsi="Arial" w:cs="Arial"/>
          <w:color w:val="000000"/>
          <w:sz w:val="20"/>
          <w:szCs w:val="20"/>
        </w:rPr>
        <w:t>•</w:t>
      </w:r>
      <w:r w:rsidRPr="001C3E71">
        <w:rPr>
          <w:rFonts w:ascii="Sylfaen" w:hAnsi="Sylfaen" w:cs="Arial"/>
          <w:color w:val="000000"/>
          <w:sz w:val="20"/>
          <w:szCs w:val="20"/>
          <w:lang w:val="ka-GE"/>
        </w:rPr>
        <w:t xml:space="preserve">  </w:t>
      </w:r>
      <w:r w:rsidRPr="001C3E71">
        <w:rPr>
          <w:rFonts w:ascii="Sylfaen" w:hAnsi="Sylfaen" w:cs="Sylfaen"/>
          <w:sz w:val="20"/>
          <w:szCs w:val="20"/>
          <w:lang w:val="ka-GE"/>
        </w:rPr>
        <w:t>მინიმუმ</w:t>
      </w:r>
      <w:proofErr w:type="gramEnd"/>
      <w:r w:rsidRPr="001C3E71">
        <w:rPr>
          <w:rFonts w:ascii="Sylfaen" w:hAnsi="Sylfaen" w:cs="Sylfaen"/>
          <w:sz w:val="20"/>
          <w:szCs w:val="20"/>
          <w:lang w:val="ka-GE"/>
        </w:rPr>
        <w:t xml:space="preserve"> 1 წლიანი სამუშაო გამოცდილება;</w:t>
      </w:r>
    </w:p>
    <w:p w14:paraId="23223DD2" w14:textId="77777777" w:rsidR="00E55697" w:rsidRPr="001C3E71" w:rsidRDefault="00E55697" w:rsidP="00E5569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C3E71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1C3E71">
        <w:rPr>
          <w:rFonts w:ascii="Sylfaen" w:hAnsi="Sylfaen" w:cs="Sylfaen"/>
          <w:color w:val="000000"/>
          <w:sz w:val="20"/>
          <w:szCs w:val="20"/>
        </w:rPr>
        <w:t>კომპიუტერის</w:t>
      </w:r>
      <w:proofErr w:type="spellEnd"/>
      <w:proofErr w:type="gram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საოფისე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პროგრამებში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მუშაობის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უნარი</w:t>
      </w:r>
      <w:proofErr w:type="spellEnd"/>
      <w:r w:rsidRPr="001C3E71">
        <w:rPr>
          <w:rFonts w:ascii="Arial" w:hAnsi="Arial" w:cs="Arial"/>
          <w:color w:val="000000"/>
          <w:sz w:val="20"/>
          <w:szCs w:val="20"/>
        </w:rPr>
        <w:t>;</w:t>
      </w:r>
    </w:p>
    <w:p w14:paraId="3B72A905" w14:textId="56028879" w:rsidR="005267EF" w:rsidRPr="001C3E71" w:rsidRDefault="00E55697" w:rsidP="005267EF">
      <w:pPr>
        <w:spacing w:after="0" w:line="240" w:lineRule="auto"/>
        <w:rPr>
          <w:rFonts w:ascii="Sylfaen" w:hAnsi="Sylfaen"/>
        </w:rPr>
      </w:pPr>
      <w:proofErr w:type="gramStart"/>
      <w:r w:rsidRPr="001C3E71">
        <w:rPr>
          <w:rFonts w:ascii="Arial" w:hAnsi="Arial" w:cs="Arial"/>
          <w:color w:val="000000"/>
          <w:sz w:val="20"/>
          <w:szCs w:val="20"/>
        </w:rPr>
        <w:t>•</w:t>
      </w:r>
      <w:r w:rsidRPr="001C3E71">
        <w:rPr>
          <w:rFonts w:ascii="Sylfaen" w:hAnsi="Sylfaen" w:cs="Arial"/>
          <w:color w:val="000000"/>
          <w:sz w:val="20"/>
          <w:szCs w:val="20"/>
          <w:lang w:val="ka-GE"/>
        </w:rPr>
        <w:t xml:space="preserve">  </w:t>
      </w:r>
      <w:r w:rsidR="005267EF">
        <w:rPr>
          <w:rFonts w:ascii="Sylfaen" w:hAnsi="Sylfaen" w:cs="Arial"/>
          <w:color w:val="000000"/>
          <w:sz w:val="20"/>
          <w:szCs w:val="20"/>
          <w:lang w:val="ka-GE"/>
        </w:rPr>
        <w:t>სახელმწიფო</w:t>
      </w:r>
      <w:proofErr w:type="gramEnd"/>
      <w:r w:rsidR="005267EF">
        <w:rPr>
          <w:rFonts w:ascii="Sylfaen" w:hAnsi="Sylfaen" w:cs="Arial"/>
          <w:color w:val="000000"/>
          <w:sz w:val="20"/>
          <w:szCs w:val="20"/>
          <w:lang w:val="ka-GE"/>
        </w:rPr>
        <w:t xml:space="preserve"> ენის ცოდნა.</w:t>
      </w:r>
      <w:bookmarkStart w:id="0" w:name="_GoBack"/>
      <w:bookmarkEnd w:id="0"/>
    </w:p>
    <w:p w14:paraId="5847865F" w14:textId="62E827A2" w:rsidR="00764183" w:rsidRPr="001C3E71" w:rsidRDefault="00764183" w:rsidP="00E55697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/>
        </w:rPr>
      </w:pPr>
    </w:p>
    <w:p w14:paraId="09D1F5F0" w14:textId="77777777" w:rsidR="002E3AD4" w:rsidRPr="001C3E71" w:rsidRDefault="002E3AD4" w:rsidP="002E3AD4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/>
          <w:lang w:val="ka-GE"/>
        </w:rPr>
      </w:pPr>
      <w:r w:rsidRPr="001C3E71">
        <w:rPr>
          <w:rFonts w:ascii="Sylfaen" w:hAnsi="Sylfaen"/>
          <w:b/>
          <w:lang w:val="ka-GE"/>
        </w:rPr>
        <w:t>სასურველი</w:t>
      </w:r>
      <w:r w:rsidRPr="001C3E71">
        <w:rPr>
          <w:rFonts w:ascii="Sylfaen" w:hAnsi="Sylfaen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lang w:val="ka-GE"/>
        </w:rPr>
        <w:t>საკვალიფიკაციო</w:t>
      </w:r>
      <w:r w:rsidRPr="001C3E71">
        <w:rPr>
          <w:rFonts w:ascii="Sylfaen" w:hAnsi="Sylfaen" w:cs="Sylfaen"/>
          <w:b/>
          <w:color w:val="000000"/>
          <w:lang w:val="de-AT"/>
        </w:rPr>
        <w:t xml:space="preserve"> </w:t>
      </w:r>
      <w:r w:rsidRPr="001C3E71">
        <w:rPr>
          <w:rFonts w:ascii="Sylfaen" w:hAnsi="Sylfaen" w:cs="Sylfaen"/>
          <w:b/>
          <w:color w:val="000000"/>
          <w:lang w:val="ka-GE"/>
        </w:rPr>
        <w:t>მოთხოვნები</w:t>
      </w:r>
      <w:r w:rsidRPr="001C3E71">
        <w:rPr>
          <w:rFonts w:ascii="Sylfaen" w:hAnsi="Sylfaen" w:cs="Calibri"/>
          <w:b/>
          <w:color w:val="000000"/>
          <w:lang w:val="ka-GE"/>
        </w:rPr>
        <w:t>:</w:t>
      </w:r>
    </w:p>
    <w:p w14:paraId="3F1D2868" w14:textId="77777777" w:rsidR="00050095" w:rsidRPr="00F068DA" w:rsidRDefault="00E55697" w:rsidP="00E55697">
      <w:pPr>
        <w:spacing w:after="0" w:line="240" w:lineRule="auto"/>
        <w:rPr>
          <w:rFonts w:ascii="Sylfaen" w:hAnsi="Sylfaen" w:cs="Sylfaen"/>
          <w:b/>
          <w:sz w:val="20"/>
          <w:szCs w:val="20"/>
        </w:rPr>
      </w:pPr>
      <w:r w:rsidRPr="00F068DA">
        <w:rPr>
          <w:rFonts w:ascii="Arial" w:hAnsi="Arial" w:cs="Arial"/>
          <w:color w:val="000000"/>
          <w:sz w:val="20"/>
          <w:szCs w:val="20"/>
        </w:rPr>
        <w:t>•</w:t>
      </w:r>
      <w:r w:rsidRPr="00F068DA">
        <w:rPr>
          <w:rFonts w:ascii="Sylfaen" w:hAnsi="Sylfaen" w:cs="Arial"/>
          <w:color w:val="000000"/>
          <w:sz w:val="20"/>
          <w:szCs w:val="20"/>
          <w:lang w:val="ka-GE"/>
        </w:rPr>
        <w:t xml:space="preserve"> </w:t>
      </w:r>
      <w:proofErr w:type="gramStart"/>
      <w:r w:rsidRPr="00F068DA">
        <w:rPr>
          <w:rFonts w:ascii="Sylfaen" w:hAnsi="Sylfaen" w:cs="Sylfaen"/>
          <w:b/>
          <w:sz w:val="20"/>
          <w:szCs w:val="20"/>
          <w:lang w:val="ka-GE"/>
        </w:rPr>
        <w:t>სასურველია</w:t>
      </w:r>
      <w:proofErr w:type="gramEnd"/>
      <w:r w:rsidR="000F5118" w:rsidRPr="00F068DA">
        <w:rPr>
          <w:rFonts w:ascii="Sylfaen" w:hAnsi="Sylfaen" w:cs="Sylfaen"/>
          <w:b/>
          <w:sz w:val="20"/>
          <w:szCs w:val="20"/>
          <w:lang w:val="ka-GE"/>
        </w:rPr>
        <w:t>,</w:t>
      </w:r>
      <w:r w:rsidRPr="00F068DA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267EF" w:rsidRPr="00F068DA">
        <w:rPr>
          <w:rFonts w:ascii="Sylfaen" w:hAnsi="Sylfaen" w:cs="Sylfaen"/>
          <w:b/>
          <w:sz w:val="20"/>
          <w:szCs w:val="20"/>
          <w:lang w:val="ka-GE"/>
        </w:rPr>
        <w:t xml:space="preserve">სამართლებრივი აქტების პროექტების შემუშავებისა და </w:t>
      </w:r>
      <w:r w:rsidRPr="00F068DA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267EF" w:rsidRPr="00F068DA">
        <w:rPr>
          <w:rFonts w:ascii="Sylfaen" w:hAnsi="Sylfaen" w:cs="Sylfaen"/>
          <w:b/>
          <w:sz w:val="20"/>
          <w:szCs w:val="20"/>
          <w:lang w:val="ka-GE"/>
        </w:rPr>
        <w:t xml:space="preserve">მომზადების </w:t>
      </w:r>
      <w:r w:rsidRPr="00F068DA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267EF" w:rsidRPr="00F068DA">
        <w:rPr>
          <w:rFonts w:ascii="Sylfaen" w:hAnsi="Sylfaen" w:cs="Sylfaen"/>
          <w:b/>
          <w:sz w:val="20"/>
          <w:szCs w:val="20"/>
          <w:lang w:val="ka-GE"/>
        </w:rPr>
        <w:t xml:space="preserve">სამუშაო </w:t>
      </w:r>
    </w:p>
    <w:p w14:paraId="0927C1B2" w14:textId="5CA40661" w:rsidR="00E55697" w:rsidRPr="00F068DA" w:rsidRDefault="005267EF" w:rsidP="00E55697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F068DA">
        <w:rPr>
          <w:rFonts w:ascii="Sylfaen" w:hAnsi="Sylfaen" w:cs="Sylfaen"/>
          <w:b/>
          <w:sz w:val="20"/>
          <w:szCs w:val="20"/>
          <w:lang w:val="ka-GE"/>
        </w:rPr>
        <w:t>უნარ–ჩვევები;</w:t>
      </w:r>
      <w:r w:rsidRPr="00F068DA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14:paraId="41ADB0F8" w14:textId="0EF999E1" w:rsidR="00E462F3" w:rsidRPr="001C3E71" w:rsidRDefault="00E462F3" w:rsidP="00E55697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F068DA">
        <w:rPr>
          <w:rFonts w:ascii="Arial" w:hAnsi="Arial" w:cs="Arial"/>
          <w:color w:val="000000"/>
          <w:sz w:val="20"/>
          <w:szCs w:val="20"/>
        </w:rPr>
        <w:t>•</w:t>
      </w:r>
      <w:r w:rsidR="005267EF" w:rsidRPr="00F068DA">
        <w:rPr>
          <w:rFonts w:ascii="Sylfaen" w:hAnsi="Sylfaen" w:cs="Arial"/>
          <w:color w:val="000000"/>
          <w:sz w:val="20"/>
          <w:szCs w:val="20"/>
          <w:lang w:val="ka-GE"/>
        </w:rPr>
        <w:t>უცხო</w:t>
      </w:r>
      <w:r w:rsidR="00150C47" w:rsidRPr="00F068DA">
        <w:rPr>
          <w:rFonts w:ascii="Sylfaen" w:hAnsi="Sylfaen" w:cs="Arial"/>
          <w:color w:val="000000"/>
          <w:sz w:val="20"/>
          <w:szCs w:val="20"/>
          <w:lang w:val="ka-GE"/>
        </w:rPr>
        <w:t xml:space="preserve"> </w:t>
      </w:r>
      <w:r w:rsidR="005267EF" w:rsidRPr="00F068DA">
        <w:rPr>
          <w:rFonts w:ascii="Sylfaen" w:hAnsi="Sylfaen" w:cs="Arial"/>
          <w:color w:val="000000"/>
          <w:sz w:val="20"/>
          <w:szCs w:val="20"/>
          <w:lang w:val="ka-GE"/>
        </w:rPr>
        <w:t xml:space="preserve">ენების </w:t>
      </w:r>
      <w:proofErr w:type="gramStart"/>
      <w:r w:rsidR="005267EF" w:rsidRPr="00F068DA">
        <w:rPr>
          <w:rFonts w:ascii="Sylfaen" w:hAnsi="Sylfaen" w:cs="Arial"/>
          <w:color w:val="000000"/>
          <w:sz w:val="20"/>
          <w:szCs w:val="20"/>
          <w:lang w:val="ka-GE"/>
        </w:rPr>
        <w:t>(</w:t>
      </w:r>
      <w:r w:rsidR="00B059C3" w:rsidRPr="00F068DA">
        <w:rPr>
          <w:rFonts w:ascii="Sylfaen" w:hAnsi="Sylfaen" w:cs="Sylfaen"/>
          <w:sz w:val="20"/>
          <w:szCs w:val="20"/>
          <w:lang w:val="ka-GE"/>
        </w:rPr>
        <w:t xml:space="preserve"> ინგლისური</w:t>
      </w:r>
      <w:proofErr w:type="gramEnd"/>
      <w:r w:rsidR="00B059C3">
        <w:rPr>
          <w:rFonts w:ascii="Sylfaen" w:hAnsi="Sylfaen" w:cs="Sylfaen"/>
          <w:sz w:val="20"/>
          <w:szCs w:val="20"/>
          <w:lang w:val="ka-GE"/>
        </w:rPr>
        <w:t xml:space="preserve"> ენა</w:t>
      </w:r>
      <w:r w:rsidR="005267EF">
        <w:rPr>
          <w:rFonts w:ascii="Sylfaen" w:hAnsi="Sylfaen" w:cs="Sylfaen"/>
          <w:sz w:val="20"/>
          <w:szCs w:val="20"/>
          <w:lang w:val="ka-GE"/>
        </w:rPr>
        <w:t xml:space="preserve">) </w:t>
      </w:r>
      <w:r w:rsidRPr="001C3E71">
        <w:rPr>
          <w:rFonts w:ascii="Sylfaen" w:hAnsi="Sylfaen" w:cs="Sylfaen"/>
          <w:sz w:val="20"/>
          <w:szCs w:val="20"/>
          <w:lang w:val="ka-GE"/>
        </w:rPr>
        <w:t xml:space="preserve"> ცოდნა;</w:t>
      </w:r>
    </w:p>
    <w:p w14:paraId="406B3D1F" w14:textId="77777777" w:rsidR="000F5118" w:rsidRDefault="00E55697" w:rsidP="000F5118">
      <w:pPr>
        <w:spacing w:after="0" w:line="240" w:lineRule="auto"/>
        <w:rPr>
          <w:rFonts w:ascii="Sylfaen" w:hAnsi="Sylfaen" w:cs="Arial"/>
          <w:color w:val="000000"/>
          <w:sz w:val="20"/>
          <w:szCs w:val="20"/>
          <w:lang w:val="ka-GE"/>
        </w:rPr>
      </w:pPr>
      <w:r w:rsidRPr="001C3E71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1C3E71">
        <w:rPr>
          <w:rFonts w:ascii="Sylfaen" w:hAnsi="Sylfaen" w:cs="Sylfaen"/>
          <w:color w:val="000000"/>
          <w:sz w:val="20"/>
          <w:szCs w:val="20"/>
        </w:rPr>
        <w:t>დროის</w:t>
      </w:r>
      <w:proofErr w:type="spellEnd"/>
      <w:proofErr w:type="gram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ეფექტურად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მართვის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უნარი</w:t>
      </w:r>
      <w:proofErr w:type="spellEnd"/>
      <w:r w:rsidRPr="001C3E71">
        <w:rPr>
          <w:rFonts w:ascii="Arial" w:hAnsi="Arial" w:cs="Arial"/>
          <w:color w:val="000000"/>
          <w:sz w:val="20"/>
          <w:szCs w:val="20"/>
        </w:rPr>
        <w:t>;</w:t>
      </w:r>
      <w:r w:rsidRPr="001C3E71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პასუხისმგებლობის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გრძნობა</w:t>
      </w:r>
      <w:proofErr w:type="spellEnd"/>
      <w:r w:rsidRPr="001C3E7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ორგანიზებულობა</w:t>
      </w:r>
      <w:proofErr w:type="spellEnd"/>
      <w:r w:rsidRPr="001C3E71">
        <w:rPr>
          <w:rFonts w:ascii="Arial" w:hAnsi="Arial" w:cs="Arial"/>
          <w:color w:val="000000"/>
          <w:sz w:val="20"/>
          <w:szCs w:val="20"/>
        </w:rPr>
        <w:t>;</w:t>
      </w:r>
      <w:r w:rsidRPr="001C3E71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მოქალაქეებთან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მუშაობის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უნარ</w:t>
      </w:r>
      <w:proofErr w:type="spellEnd"/>
      <w:r w:rsidRPr="001C3E71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ჩვევები</w:t>
      </w:r>
      <w:proofErr w:type="spellEnd"/>
      <w:r w:rsidRPr="001C3E71">
        <w:rPr>
          <w:rFonts w:ascii="Arial" w:hAnsi="Arial" w:cs="Arial"/>
          <w:color w:val="000000"/>
          <w:sz w:val="20"/>
          <w:szCs w:val="20"/>
        </w:rPr>
        <w:t>;</w:t>
      </w:r>
      <w:r w:rsidRPr="001C3E71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კომუნიკაბელურობა</w:t>
      </w:r>
      <w:proofErr w:type="spellEnd"/>
      <w:r w:rsidR="000F5118">
        <w:rPr>
          <w:rFonts w:ascii="Arial" w:hAnsi="Arial" w:cs="Arial"/>
          <w:color w:val="000000"/>
          <w:sz w:val="20"/>
          <w:szCs w:val="20"/>
        </w:rPr>
        <w:t>;</w:t>
      </w:r>
    </w:p>
    <w:p w14:paraId="135C419F" w14:textId="576A3FE4" w:rsidR="00E55697" w:rsidRPr="000F5118" w:rsidRDefault="000F5118" w:rsidP="000F5118">
      <w:pPr>
        <w:spacing w:after="0" w:line="240" w:lineRule="auto"/>
        <w:rPr>
          <w:rFonts w:ascii="Sylfaen" w:hAnsi="Sylfaen" w:cs="Arial"/>
          <w:color w:val="000000"/>
          <w:sz w:val="20"/>
          <w:szCs w:val="20"/>
          <w:lang w:val="ka-GE"/>
        </w:rPr>
      </w:pPr>
      <w:r w:rsidRPr="001C3E71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gramStart"/>
      <w:r w:rsidR="005267EF" w:rsidRPr="000F5118">
        <w:rPr>
          <w:rFonts w:ascii="Sylfaen" w:hAnsi="Sylfaen" w:cs="Arial"/>
          <w:color w:val="000000"/>
          <w:sz w:val="20"/>
          <w:szCs w:val="20"/>
          <w:lang w:val="ka-GE"/>
        </w:rPr>
        <w:t>გუნდური</w:t>
      </w:r>
      <w:proofErr w:type="gramEnd"/>
      <w:r w:rsidR="005267EF" w:rsidRPr="000F5118">
        <w:rPr>
          <w:rFonts w:ascii="Sylfaen" w:hAnsi="Sylfaen" w:cs="Arial"/>
          <w:color w:val="000000"/>
          <w:sz w:val="20"/>
          <w:szCs w:val="20"/>
          <w:lang w:val="ka-GE"/>
        </w:rPr>
        <w:t xml:space="preserve"> </w:t>
      </w:r>
      <w:r w:rsidR="00E55697" w:rsidRPr="000F5118">
        <w:rPr>
          <w:rFonts w:ascii="Sylfaen" w:hAnsi="Sylfaen" w:cs="Arial"/>
          <w:color w:val="000000"/>
          <w:sz w:val="20"/>
          <w:szCs w:val="20"/>
          <w:lang w:val="ka-GE"/>
        </w:rPr>
        <w:t>მუშაობის უნარი</w:t>
      </w:r>
    </w:p>
    <w:p w14:paraId="34F98903" w14:textId="77777777" w:rsidR="001123AC" w:rsidRPr="000F5118" w:rsidRDefault="001123AC" w:rsidP="000F5118">
      <w:pPr>
        <w:spacing w:after="0" w:line="240" w:lineRule="auto"/>
        <w:jc w:val="both"/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79941352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0891005B" w14:textId="77777777" w:rsidR="00ED7C51" w:rsidRPr="001C3E71" w:rsidRDefault="00ED7C51" w:rsidP="00ED7C51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1C3E71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კოდექსი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>“;</w:t>
      </w:r>
    </w:p>
    <w:p w14:paraId="3DC751D0" w14:textId="77777777" w:rsidR="00ED7C51" w:rsidRPr="001C3E71" w:rsidRDefault="00ED7C51" w:rsidP="00ED7C51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1C3E71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ზოგადი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ადმინისტრაციული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კოდექსი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>“</w:t>
      </w:r>
    </w:p>
    <w:p w14:paraId="229A7F97" w14:textId="077A4F12" w:rsidR="00ED7C51" w:rsidRPr="001C3E71" w:rsidRDefault="00ED7C51" w:rsidP="00ED7C51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bookmarkStart w:id="1" w:name="part_1"/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კანონი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„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პერსონალური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r w:rsidR="009A2D0E">
        <w:rPr>
          <w:rFonts w:ascii="Sylfaen" w:hAnsi="Sylfaen" w:cs="Sylfaen"/>
          <w:color w:val="000000"/>
          <w:sz w:val="20"/>
          <w:szCs w:val="20"/>
          <w:lang w:val="ka-GE"/>
        </w:rPr>
        <w:t xml:space="preserve">მონაცემების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დაცის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>“</w:t>
      </w:r>
      <w:bookmarkEnd w:id="1"/>
    </w:p>
    <w:p w14:paraId="1C1D9455" w14:textId="77777777" w:rsidR="00ED7C51" w:rsidRPr="001C3E71" w:rsidRDefault="00ED7C51" w:rsidP="00ED7C51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1C3E71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ბაზრის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ფორმირების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სახელმწიფო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სტრატეგიისა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ბაზრის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ფორმირების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სახელმწიფო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სტრატეგიის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რეალიზაციის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2013-2014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წლების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სამოქმედო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გეგმის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დამტკიცების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“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მთავრობის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2013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2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აგვისტოს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№199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დადგენილებაში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ცვლილების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შეტანის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“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მთავრობის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2014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26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დეკემბრის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N732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დადგენილება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 </w:t>
      </w:r>
    </w:p>
    <w:p w14:paraId="35D03781" w14:textId="77777777" w:rsidR="00ED7C51" w:rsidRPr="001C3E71" w:rsidRDefault="00ED7C51" w:rsidP="00ED7C51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,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ჯანმრთელობისა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სოციალური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დაცვის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მინისტრის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2007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27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ივნისის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N190/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ნბრძანებით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დამტკიცებული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,,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სოციალური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მომსახურების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სააგენტოს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დებულება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</w:rPr>
        <w:t>“;</w:t>
      </w:r>
    </w:p>
    <w:p w14:paraId="1B95A6F5" w14:textId="77777777" w:rsidR="00050095" w:rsidRDefault="00050095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</w:p>
    <w:p w14:paraId="29F462FB" w14:textId="3C62F418" w:rsidR="001123AC" w:rsidRPr="001C3E71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  <w:r w:rsidRPr="001C3E71">
        <w:rPr>
          <w:b/>
          <w:sz w:val="20"/>
          <w:szCs w:val="20"/>
        </w:rPr>
        <w:lastRenderedPageBreak/>
        <w:t>კონკურსის ეტაპები:</w:t>
      </w:r>
    </w:p>
    <w:p w14:paraId="1F860F27" w14:textId="77777777" w:rsidR="001123AC" w:rsidRPr="001C3E71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</w:p>
    <w:p w14:paraId="75000815" w14:textId="34C7FBC9" w:rsidR="001123AC" w:rsidRPr="001C3E71" w:rsidRDefault="001123AC" w:rsidP="0031680E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  <w:sz w:val="20"/>
          <w:szCs w:val="20"/>
        </w:rPr>
      </w:pPr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I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ეტაპი</w:t>
      </w:r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 xml:space="preserve"> –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განცხადების</w:t>
      </w:r>
      <w:r w:rsidRPr="001C3E71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 გადარჩევა;</w:t>
      </w:r>
    </w:p>
    <w:p w14:paraId="2E966BA6" w14:textId="173934EC" w:rsidR="001123AC" w:rsidRPr="001C3E71" w:rsidRDefault="001123AC" w:rsidP="00ED7C51">
      <w:pPr>
        <w:pStyle w:val="ListParagraph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II ეტაპი</w:t>
      </w:r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– </w:t>
      </w:r>
      <w:r w:rsidR="00ED7C51"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გასაუბრება.</w:t>
      </w:r>
    </w:p>
    <w:p w14:paraId="2A4A72FF" w14:textId="77777777" w:rsidR="0031680E" w:rsidRPr="001C3E71" w:rsidRDefault="0031680E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52A5910" w14:textId="77777777" w:rsidR="0031680E" w:rsidRPr="001C3E71" w:rsidRDefault="0031680E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71196E7" w14:textId="77777777" w:rsidR="001123AC" w:rsidRPr="001C3E71" w:rsidRDefault="001123AC" w:rsidP="0031680E">
      <w:pPr>
        <w:spacing w:after="0" w:line="240" w:lineRule="auto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დამატებითი</w:t>
      </w:r>
      <w:r w:rsidRPr="001C3E71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ინფორმაცია</w:t>
      </w:r>
      <w:r w:rsidRPr="001C3E71">
        <w:rPr>
          <w:rFonts w:ascii="Sylfaen" w:hAnsi="Sylfaen"/>
          <w:b/>
          <w:color w:val="000000"/>
          <w:sz w:val="20"/>
          <w:szCs w:val="20"/>
          <w:lang w:val="ka-GE"/>
        </w:rPr>
        <w:t>:</w:t>
      </w:r>
    </w:p>
    <w:p w14:paraId="1708084D" w14:textId="77777777" w:rsidR="00BB5C49" w:rsidRPr="001C3E71" w:rsidRDefault="00BB5C49" w:rsidP="00245D0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00952D0" w14:textId="77777777" w:rsidR="00150C47" w:rsidRPr="001C3E71" w:rsidRDefault="00150C47" w:rsidP="00150C47">
      <w:pPr>
        <w:jc w:val="both"/>
        <w:rPr>
          <w:rFonts w:ascii="Sylfaen" w:hAnsi="Sylfaen"/>
          <w:b/>
          <w:sz w:val="20"/>
          <w:szCs w:val="20"/>
          <w:lang w:val="de-AT"/>
        </w:rPr>
      </w:pPr>
      <w:r w:rsidRPr="001C3E71">
        <w:rPr>
          <w:rFonts w:ascii="Sylfaen" w:hAnsi="Sylfaen"/>
          <w:b/>
          <w:sz w:val="20"/>
          <w:szCs w:val="20"/>
          <w:lang w:val="de-AT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43E92038" w14:textId="77777777" w:rsidR="00DC3984" w:rsidRPr="001C3E71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</w:p>
    <w:p w14:paraId="7DD89469" w14:textId="65398E1B" w:rsidR="00DC3984" w:rsidRPr="001C3E71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  <w:r w:rsidRPr="001C3E71">
        <w:rPr>
          <w:rFonts w:ascii="Sylfaen" w:hAnsi="Sylfaen" w:cs="Courier New"/>
          <w:sz w:val="20"/>
          <w:szCs w:val="20"/>
        </w:rPr>
        <w:t xml:space="preserve">                </w:t>
      </w:r>
    </w:p>
    <w:p w14:paraId="1F851898" w14:textId="538DB6D5" w:rsidR="001A3043" w:rsidRPr="001C3E71" w:rsidRDefault="001123AC" w:rsidP="00764183">
      <w:pPr>
        <w:pStyle w:val="HTMLPreformatted"/>
        <w:shd w:val="clear" w:color="auto" w:fill="FFFFFF"/>
        <w:jc w:val="both"/>
        <w:rPr>
          <w:rFonts w:ascii="Sylfaen" w:hAnsi="Sylfaen"/>
        </w:rPr>
      </w:pPr>
      <w:r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>გადაწყვეტილების</w:t>
      </w:r>
      <w:r w:rsidR="00764183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მიღების </w:t>
      </w:r>
      <w:r w:rsidR="000A1018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>წესი</w:t>
      </w:r>
      <w:r w:rsidR="000A1018" w:rsidRPr="001C3E71">
        <w:rPr>
          <w:rFonts w:ascii="Sylfaen" w:hAnsi="Sylfaen" w:cs="Sylfaen"/>
          <w:b/>
          <w:color w:val="000000"/>
          <w:shd w:val="clear" w:color="auto" w:fill="FFFFFF"/>
        </w:rPr>
        <w:t>:</w:t>
      </w:r>
      <w:r w:rsidR="00764183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კომისიის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საბოლოო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გადაწყვეტილება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მიიღება</w:t>
      </w:r>
      <w:proofErr w:type="spellEnd"/>
      <w:r w:rsidR="00FD3803" w:rsidRPr="001C3E71">
        <w:rPr>
          <w:rFonts w:ascii="Sylfaen" w:hAnsi="Sylfaen"/>
        </w:rPr>
        <w:t xml:space="preserve"> </w:t>
      </w:r>
      <w:r w:rsidR="00ED7C51" w:rsidRPr="001C3E71">
        <w:rPr>
          <w:rFonts w:ascii="Sylfaen" w:hAnsi="Sylfaen" w:cs="Sylfaen"/>
          <w:lang w:val="ka-GE"/>
        </w:rPr>
        <w:t>კომისიის წევრთა ხმათა უმრავლესობით,</w:t>
      </w:r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განაცხადის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მიღების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ვადის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დასრულებიდან</w:t>
      </w:r>
      <w:proofErr w:type="spellEnd"/>
      <w:r w:rsidR="00FD3803" w:rsidRPr="001C3E71">
        <w:rPr>
          <w:rFonts w:ascii="Sylfaen" w:hAnsi="Sylfaen"/>
        </w:rPr>
        <w:t xml:space="preserve"> 3 </w:t>
      </w:r>
      <w:proofErr w:type="spellStart"/>
      <w:r w:rsidR="00FD3803" w:rsidRPr="001C3E71">
        <w:rPr>
          <w:rFonts w:ascii="Sylfaen" w:hAnsi="Sylfaen" w:cs="Sylfaen"/>
        </w:rPr>
        <w:t>თვის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ვადაში</w:t>
      </w:r>
      <w:proofErr w:type="spellEnd"/>
      <w:r w:rsidR="00764183" w:rsidRPr="001C3E71">
        <w:rPr>
          <w:rFonts w:ascii="Sylfaen" w:hAnsi="Sylfaen"/>
        </w:rPr>
        <w:t>.</w:t>
      </w:r>
    </w:p>
    <w:sectPr w:rsidR="001A3043" w:rsidRPr="001C3E71" w:rsidSect="004D6675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790A"/>
    <w:multiLevelType w:val="hybridMultilevel"/>
    <w:tmpl w:val="A0F2F780"/>
    <w:lvl w:ilvl="0" w:tplc="0409000F">
      <w:start w:val="1"/>
      <w:numFmt w:val="decimal"/>
      <w:lvlText w:val="%1."/>
      <w:lvlJc w:val="left"/>
      <w:pPr>
        <w:ind w:left="1905" w:hanging="1185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772239"/>
    <w:multiLevelType w:val="hybridMultilevel"/>
    <w:tmpl w:val="427E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55A7"/>
    <w:multiLevelType w:val="hybridMultilevel"/>
    <w:tmpl w:val="50D6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E7AD0"/>
    <w:multiLevelType w:val="hybridMultilevel"/>
    <w:tmpl w:val="BDB2010A"/>
    <w:lvl w:ilvl="0" w:tplc="A484E2BA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B235A6"/>
    <w:multiLevelType w:val="hybridMultilevel"/>
    <w:tmpl w:val="3AC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C3F03"/>
    <w:multiLevelType w:val="hybridMultilevel"/>
    <w:tmpl w:val="3CD41E8A"/>
    <w:lvl w:ilvl="0" w:tplc="A484E2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C3DA2"/>
    <w:multiLevelType w:val="hybridMultilevel"/>
    <w:tmpl w:val="54C4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71F7F"/>
    <w:multiLevelType w:val="hybridMultilevel"/>
    <w:tmpl w:val="E608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565F6A"/>
    <w:multiLevelType w:val="hybridMultilevel"/>
    <w:tmpl w:val="48B4B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cs="Times New Roman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</w:lvl>
  </w:abstractNum>
  <w:abstractNum w:abstractNumId="12">
    <w:nsid w:val="7816467D"/>
    <w:multiLevelType w:val="hybridMultilevel"/>
    <w:tmpl w:val="E2EC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259EE"/>
    <w:multiLevelType w:val="hybridMultilevel"/>
    <w:tmpl w:val="93A8F900"/>
    <w:lvl w:ilvl="0" w:tplc="A484E2BA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9"/>
  </w:num>
  <w:num w:numId="6">
    <w:abstractNumId w:val="0"/>
  </w:num>
  <w:num w:numId="7">
    <w:abstractNumId w:val="1"/>
  </w:num>
  <w:num w:numId="8">
    <w:abstractNumId w:val="13"/>
  </w:num>
  <w:num w:numId="9">
    <w:abstractNumId w:val="3"/>
  </w:num>
  <w:num w:numId="10">
    <w:abstractNumId w:val="5"/>
  </w:num>
  <w:num w:numId="11">
    <w:abstractNumId w:val="12"/>
  </w:num>
  <w:num w:numId="12">
    <w:abstractNumId w:val="6"/>
  </w:num>
  <w:num w:numId="13">
    <w:abstractNumId w:val="4"/>
  </w:num>
  <w:num w:numId="14">
    <w:abstractNumId w:val="2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29"/>
    <w:rsid w:val="00007791"/>
    <w:rsid w:val="00050095"/>
    <w:rsid w:val="00071938"/>
    <w:rsid w:val="000A1018"/>
    <w:rsid w:val="000F5118"/>
    <w:rsid w:val="001123AC"/>
    <w:rsid w:val="00141A7A"/>
    <w:rsid w:val="00150C47"/>
    <w:rsid w:val="00164D08"/>
    <w:rsid w:val="00167FE4"/>
    <w:rsid w:val="0018242F"/>
    <w:rsid w:val="001A3043"/>
    <w:rsid w:val="001C2E94"/>
    <w:rsid w:val="001C3E71"/>
    <w:rsid w:val="001E7371"/>
    <w:rsid w:val="00245D09"/>
    <w:rsid w:val="00254E34"/>
    <w:rsid w:val="002A6A60"/>
    <w:rsid w:val="002B1822"/>
    <w:rsid w:val="002C076F"/>
    <w:rsid w:val="002C23B8"/>
    <w:rsid w:val="002E3AD4"/>
    <w:rsid w:val="0031680E"/>
    <w:rsid w:val="003F08A9"/>
    <w:rsid w:val="003F3144"/>
    <w:rsid w:val="00497F43"/>
    <w:rsid w:val="004D6675"/>
    <w:rsid w:val="005133E9"/>
    <w:rsid w:val="005267EF"/>
    <w:rsid w:val="00535C16"/>
    <w:rsid w:val="006A45BE"/>
    <w:rsid w:val="006E2109"/>
    <w:rsid w:val="00707D1F"/>
    <w:rsid w:val="00715F59"/>
    <w:rsid w:val="00764183"/>
    <w:rsid w:val="00776154"/>
    <w:rsid w:val="007A52A4"/>
    <w:rsid w:val="007B1D29"/>
    <w:rsid w:val="007C7A44"/>
    <w:rsid w:val="007E1E1B"/>
    <w:rsid w:val="00840BD5"/>
    <w:rsid w:val="009A2D0E"/>
    <w:rsid w:val="00AB57F2"/>
    <w:rsid w:val="00B059C3"/>
    <w:rsid w:val="00B81A90"/>
    <w:rsid w:val="00B854AA"/>
    <w:rsid w:val="00BB5C49"/>
    <w:rsid w:val="00C06AA6"/>
    <w:rsid w:val="00C71745"/>
    <w:rsid w:val="00C84F1C"/>
    <w:rsid w:val="00CC19CA"/>
    <w:rsid w:val="00D57B38"/>
    <w:rsid w:val="00D60165"/>
    <w:rsid w:val="00D833B6"/>
    <w:rsid w:val="00DC3984"/>
    <w:rsid w:val="00DD046D"/>
    <w:rsid w:val="00DD5C23"/>
    <w:rsid w:val="00E462F3"/>
    <w:rsid w:val="00E55697"/>
    <w:rsid w:val="00EB4767"/>
    <w:rsid w:val="00ED7C51"/>
    <w:rsid w:val="00EF1337"/>
    <w:rsid w:val="00F068DA"/>
    <w:rsid w:val="00F743F3"/>
    <w:rsid w:val="00FD3803"/>
    <w:rsid w:val="00FF2929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24CF"/>
  <w15:docId w15:val="{33F0C0D7-8C40-4057-A6B4-C0B60F6C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3AA85-6235-46B1-B6BD-7E3BB85B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Khmaladze</cp:lastModifiedBy>
  <cp:revision>61</cp:revision>
  <cp:lastPrinted>2018-03-29T06:40:00Z</cp:lastPrinted>
  <dcterms:created xsi:type="dcterms:W3CDTF">2015-07-24T13:18:00Z</dcterms:created>
  <dcterms:modified xsi:type="dcterms:W3CDTF">2018-03-29T06:41:00Z</dcterms:modified>
</cp:coreProperties>
</file>